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9043E" w14:textId="77777777" w:rsidR="00EA7DDA" w:rsidRDefault="00EA7DDA" w:rsidP="00EA7DDA">
      <w:pPr>
        <w:suppressAutoHyphens/>
        <w:jc w:val="center"/>
        <w:rPr>
          <w:b/>
          <w:spacing w:val="-3"/>
          <w:szCs w:val="24"/>
        </w:rPr>
      </w:pPr>
      <w:r w:rsidRPr="0002268D">
        <w:rPr>
          <w:b/>
          <w:spacing w:val="-3"/>
          <w:szCs w:val="24"/>
        </w:rPr>
        <w:t>BEFORE THE GEORGIA PUBLIC SERVICE COMMISSION</w:t>
      </w:r>
    </w:p>
    <w:p w14:paraId="4A69043F" w14:textId="77777777" w:rsidR="008A4FF6" w:rsidRDefault="008A4FF6" w:rsidP="00EA7DDA">
      <w:pPr>
        <w:suppressAutoHyphens/>
        <w:jc w:val="center"/>
        <w:rPr>
          <w:b/>
          <w:spacing w:val="-3"/>
          <w:szCs w:val="24"/>
        </w:rPr>
      </w:pPr>
    </w:p>
    <w:p w14:paraId="4A690440" w14:textId="77777777" w:rsidR="008E05A2" w:rsidRDefault="0040310D" w:rsidP="00EA7DDA">
      <w:pPr>
        <w:suppressAutoHyphens/>
        <w:jc w:val="center"/>
        <w:rPr>
          <w:b/>
          <w:spacing w:val="-3"/>
          <w:szCs w:val="24"/>
        </w:rPr>
      </w:pPr>
      <w:r>
        <w:rPr>
          <w:b/>
          <w:spacing w:val="-3"/>
          <w:szCs w:val="24"/>
        </w:rPr>
        <w:t xml:space="preserve">SEMI-ANNUAL COAL COMBUSTION RESIDUALS </w:t>
      </w:r>
    </w:p>
    <w:p w14:paraId="4A690441" w14:textId="77777777" w:rsidR="0040310D" w:rsidRDefault="0040310D" w:rsidP="00EA7DDA">
      <w:pPr>
        <w:suppressAutoHyphens/>
        <w:jc w:val="center"/>
        <w:rPr>
          <w:b/>
          <w:spacing w:val="-3"/>
          <w:szCs w:val="24"/>
        </w:rPr>
      </w:pPr>
      <w:r>
        <w:rPr>
          <w:b/>
          <w:spacing w:val="-3"/>
          <w:szCs w:val="24"/>
        </w:rPr>
        <w:t xml:space="preserve">ASSET RETIREMENT OBLIGATION </w:t>
      </w:r>
      <w:r w:rsidR="008A4FF6">
        <w:rPr>
          <w:b/>
          <w:spacing w:val="-3"/>
          <w:szCs w:val="24"/>
        </w:rPr>
        <w:t>REPORT</w:t>
      </w:r>
    </w:p>
    <w:p w14:paraId="4A690442" w14:textId="77777777" w:rsidR="0040310D" w:rsidRPr="0002268D" w:rsidRDefault="0040310D" w:rsidP="0040310D">
      <w:pPr>
        <w:suppressAutoHyphens/>
        <w:jc w:val="center"/>
        <w:rPr>
          <w:b/>
          <w:spacing w:val="-3"/>
          <w:szCs w:val="24"/>
        </w:rPr>
      </w:pPr>
      <w:r>
        <w:rPr>
          <w:b/>
          <w:spacing w:val="-3"/>
          <w:szCs w:val="24"/>
        </w:rPr>
        <w:t xml:space="preserve">DOCKET NO. </w:t>
      </w:r>
      <w:r w:rsidRPr="0040310D">
        <w:rPr>
          <w:b/>
          <w:spacing w:val="-3"/>
          <w:szCs w:val="24"/>
        </w:rPr>
        <w:t>43083</w:t>
      </w:r>
    </w:p>
    <w:p w14:paraId="4A690443" w14:textId="77777777" w:rsidR="00EA7DDA" w:rsidRPr="0002268D" w:rsidRDefault="00EA7DDA" w:rsidP="00EA7DDA">
      <w:pPr>
        <w:suppressAutoHyphens/>
        <w:jc w:val="center"/>
        <w:rPr>
          <w:b/>
          <w:spacing w:val="-3"/>
          <w:szCs w:val="24"/>
        </w:rPr>
      </w:pPr>
    </w:p>
    <w:p w14:paraId="4A690444" w14:textId="77777777" w:rsidR="00EA7DDA" w:rsidRPr="0002268D" w:rsidRDefault="00EA7DDA" w:rsidP="00EA7DDA">
      <w:pPr>
        <w:suppressAutoHyphens/>
        <w:jc w:val="center"/>
        <w:rPr>
          <w:b/>
          <w:spacing w:val="-3"/>
          <w:szCs w:val="24"/>
        </w:rPr>
      </w:pPr>
      <w:r w:rsidRPr="0002268D">
        <w:rPr>
          <w:b/>
          <w:spacing w:val="-3"/>
          <w:szCs w:val="24"/>
        </w:rPr>
        <w:t>GEORGIA POWER COMPANY</w:t>
      </w:r>
    </w:p>
    <w:p w14:paraId="4A690445" w14:textId="77777777" w:rsidR="00EA7DDA" w:rsidRPr="0002268D" w:rsidRDefault="00EA7DDA" w:rsidP="00EA7DDA">
      <w:pPr>
        <w:suppressAutoHyphens/>
        <w:jc w:val="center"/>
        <w:rPr>
          <w:b/>
          <w:spacing w:val="-3"/>
          <w:szCs w:val="24"/>
        </w:rPr>
      </w:pPr>
    </w:p>
    <w:p w14:paraId="4A690446" w14:textId="77777777" w:rsidR="00EA7DDA" w:rsidRPr="0002268D" w:rsidRDefault="00EA7DDA" w:rsidP="00EA7DDA">
      <w:pPr>
        <w:suppressAutoHyphens/>
        <w:jc w:val="center"/>
        <w:rPr>
          <w:b/>
          <w:spacing w:val="-3"/>
          <w:szCs w:val="24"/>
        </w:rPr>
      </w:pPr>
      <w:r w:rsidRPr="0002268D">
        <w:rPr>
          <w:b/>
          <w:spacing w:val="-3"/>
          <w:szCs w:val="24"/>
        </w:rPr>
        <w:t xml:space="preserve">BASIS FOR THE ASSERTION THAT THE </w:t>
      </w:r>
    </w:p>
    <w:p w14:paraId="4A690447" w14:textId="77777777" w:rsidR="00EA7DDA" w:rsidRPr="0002268D" w:rsidRDefault="00EA7DDA" w:rsidP="00EA7DDA">
      <w:pPr>
        <w:suppressAutoHyphens/>
        <w:jc w:val="center"/>
        <w:rPr>
          <w:b/>
          <w:spacing w:val="-3"/>
          <w:szCs w:val="24"/>
        </w:rPr>
      </w:pPr>
      <w:r w:rsidRPr="0002268D">
        <w:rPr>
          <w:b/>
          <w:spacing w:val="-3"/>
          <w:szCs w:val="24"/>
        </w:rPr>
        <w:t>INFORMATION SUBMITTED IS A TRADE SECRET</w:t>
      </w:r>
    </w:p>
    <w:p w14:paraId="4A690448" w14:textId="77777777" w:rsidR="00EA7DDA" w:rsidRPr="00107794" w:rsidRDefault="00EA7DDA" w:rsidP="00EA7DDA">
      <w:pPr>
        <w:suppressAutoHyphens/>
        <w:rPr>
          <w:spacing w:val="-3"/>
          <w:szCs w:val="24"/>
        </w:rPr>
      </w:pPr>
    </w:p>
    <w:p w14:paraId="4A690449" w14:textId="4C10F04D" w:rsidR="00734B3F" w:rsidRDefault="00EA7DDA" w:rsidP="0040310D">
      <w:pPr>
        <w:suppressAutoHyphens/>
        <w:jc w:val="both"/>
        <w:rPr>
          <w:spacing w:val="-3"/>
          <w:szCs w:val="24"/>
        </w:rPr>
      </w:pPr>
      <w:r w:rsidRPr="00107794">
        <w:rPr>
          <w:spacing w:val="-3"/>
          <w:szCs w:val="24"/>
        </w:rPr>
        <w:tab/>
      </w:r>
      <w:r w:rsidR="00037E3D">
        <w:rPr>
          <w:spacing w:val="-3"/>
          <w:szCs w:val="24"/>
        </w:rPr>
        <w:t xml:space="preserve">In accordance with the order of the Georgia Public Service Commission, </w:t>
      </w:r>
      <w:r w:rsidR="00037E3D" w:rsidRPr="00734B3F">
        <w:rPr>
          <w:spacing w:val="-3"/>
          <w:szCs w:val="24"/>
        </w:rPr>
        <w:t>Georgia Power Company (</w:t>
      </w:r>
      <w:r w:rsidR="00037E3D">
        <w:rPr>
          <w:spacing w:val="-3"/>
          <w:szCs w:val="24"/>
        </w:rPr>
        <w:t>“Georgia Power” or the “Company”</w:t>
      </w:r>
      <w:r w:rsidR="00037E3D" w:rsidRPr="00734B3F">
        <w:rPr>
          <w:spacing w:val="-3"/>
          <w:szCs w:val="24"/>
        </w:rPr>
        <w:t xml:space="preserve">) hereby submits the </w:t>
      </w:r>
      <w:r w:rsidR="00037E3D" w:rsidRPr="0040310D">
        <w:rPr>
          <w:spacing w:val="-3"/>
          <w:szCs w:val="24"/>
        </w:rPr>
        <w:t xml:space="preserve">Coal Combustion Residuals Asset Retirement Obligation </w:t>
      </w:r>
      <w:r w:rsidR="00037E3D">
        <w:rPr>
          <w:spacing w:val="-3"/>
          <w:szCs w:val="24"/>
        </w:rPr>
        <w:t xml:space="preserve">(“CCR ARO”) </w:t>
      </w:r>
      <w:r w:rsidR="00037E3D" w:rsidRPr="0040310D">
        <w:rPr>
          <w:spacing w:val="-3"/>
          <w:szCs w:val="24"/>
        </w:rPr>
        <w:t>Program Semi-Annual Program Status Report</w:t>
      </w:r>
      <w:r w:rsidR="00037E3D">
        <w:rPr>
          <w:spacing w:val="-3"/>
          <w:szCs w:val="24"/>
        </w:rPr>
        <w:t xml:space="preserve"> (“Report”</w:t>
      </w:r>
      <w:r w:rsidR="00037E3D" w:rsidRPr="00734B3F">
        <w:rPr>
          <w:spacing w:val="-3"/>
          <w:szCs w:val="24"/>
        </w:rPr>
        <w:t>)</w:t>
      </w:r>
      <w:r w:rsidR="00037E3D">
        <w:rPr>
          <w:spacing w:val="-3"/>
          <w:szCs w:val="24"/>
        </w:rPr>
        <w:t xml:space="preserve"> in Docket No. 43083</w:t>
      </w:r>
      <w:r w:rsidR="00037E3D" w:rsidRPr="00734B3F">
        <w:rPr>
          <w:spacing w:val="-3"/>
          <w:szCs w:val="24"/>
        </w:rPr>
        <w:t xml:space="preserve">. In the Report, the Company has submitted details related to its environmental compliance strategies, including projected </w:t>
      </w:r>
      <w:r w:rsidR="00037E3D">
        <w:rPr>
          <w:spacing w:val="-3"/>
          <w:szCs w:val="24"/>
        </w:rPr>
        <w:t>and c</w:t>
      </w:r>
      <w:r w:rsidR="00037E3D" w:rsidRPr="001350A6">
        <w:rPr>
          <w:spacing w:val="-3"/>
          <w:szCs w:val="24"/>
        </w:rPr>
        <w:t xml:space="preserve">urrent </w:t>
      </w:r>
      <w:r w:rsidR="00037E3D">
        <w:rPr>
          <w:spacing w:val="-3"/>
          <w:szCs w:val="24"/>
        </w:rPr>
        <w:t>c</w:t>
      </w:r>
      <w:r w:rsidR="00037E3D" w:rsidRPr="001350A6">
        <w:rPr>
          <w:spacing w:val="-3"/>
          <w:szCs w:val="24"/>
        </w:rPr>
        <w:t xml:space="preserve">ost </w:t>
      </w:r>
      <w:r w:rsidR="00037E3D">
        <w:rPr>
          <w:spacing w:val="-3"/>
          <w:szCs w:val="24"/>
        </w:rPr>
        <w:t>e</w:t>
      </w:r>
      <w:r w:rsidR="00037E3D" w:rsidRPr="001350A6">
        <w:rPr>
          <w:spacing w:val="-3"/>
          <w:szCs w:val="24"/>
        </w:rPr>
        <w:t xml:space="preserve">stimates for CCR ARO </w:t>
      </w:r>
      <w:r w:rsidR="00037E3D">
        <w:rPr>
          <w:spacing w:val="-3"/>
          <w:szCs w:val="24"/>
        </w:rPr>
        <w:t>a</w:t>
      </w:r>
      <w:r w:rsidR="00037E3D" w:rsidRPr="001350A6">
        <w:rPr>
          <w:spacing w:val="-3"/>
          <w:szCs w:val="24"/>
        </w:rPr>
        <w:t xml:space="preserve">sh </w:t>
      </w:r>
      <w:r w:rsidR="00037E3D">
        <w:rPr>
          <w:spacing w:val="-3"/>
          <w:szCs w:val="24"/>
        </w:rPr>
        <w:t>p</w:t>
      </w:r>
      <w:r w:rsidR="00037E3D" w:rsidRPr="001350A6">
        <w:rPr>
          <w:spacing w:val="-3"/>
          <w:szCs w:val="24"/>
        </w:rPr>
        <w:t xml:space="preserve">ond </w:t>
      </w:r>
      <w:r w:rsidR="00037E3D">
        <w:rPr>
          <w:spacing w:val="-3"/>
          <w:szCs w:val="24"/>
        </w:rPr>
        <w:t>c</w:t>
      </w:r>
      <w:r w:rsidR="00037E3D" w:rsidRPr="001350A6">
        <w:rPr>
          <w:spacing w:val="-3"/>
          <w:szCs w:val="24"/>
        </w:rPr>
        <w:t>losure</w:t>
      </w:r>
      <w:r w:rsidR="00037E3D">
        <w:rPr>
          <w:spacing w:val="-3"/>
          <w:szCs w:val="24"/>
        </w:rPr>
        <w:t>s</w:t>
      </w:r>
      <w:r w:rsidR="00037E3D" w:rsidRPr="001350A6">
        <w:rPr>
          <w:spacing w:val="-3"/>
          <w:szCs w:val="24"/>
        </w:rPr>
        <w:t xml:space="preserve"> and </w:t>
      </w:r>
      <w:r w:rsidR="00037E3D">
        <w:rPr>
          <w:spacing w:val="-3"/>
          <w:szCs w:val="24"/>
        </w:rPr>
        <w:t>l</w:t>
      </w:r>
      <w:r w:rsidR="00037E3D" w:rsidRPr="001350A6">
        <w:rPr>
          <w:spacing w:val="-3"/>
          <w:szCs w:val="24"/>
        </w:rPr>
        <w:t xml:space="preserve">andfill </w:t>
      </w:r>
      <w:r w:rsidR="00037E3D">
        <w:rPr>
          <w:spacing w:val="-3"/>
          <w:szCs w:val="24"/>
        </w:rPr>
        <w:t>p</w:t>
      </w:r>
      <w:r w:rsidR="00037E3D" w:rsidRPr="001350A6">
        <w:rPr>
          <w:spacing w:val="-3"/>
          <w:szCs w:val="24"/>
        </w:rPr>
        <w:t xml:space="preserve">rojects </w:t>
      </w:r>
      <w:r w:rsidR="00037E3D">
        <w:rPr>
          <w:spacing w:val="-3"/>
          <w:szCs w:val="24"/>
        </w:rPr>
        <w:t>(the “Information”</w:t>
      </w:r>
      <w:r w:rsidR="00037E3D" w:rsidRPr="00734B3F">
        <w:rPr>
          <w:spacing w:val="-3"/>
          <w:szCs w:val="24"/>
        </w:rPr>
        <w:t>)</w:t>
      </w:r>
      <w:r w:rsidR="00037E3D">
        <w:rPr>
          <w:spacing w:val="-3"/>
          <w:szCs w:val="24"/>
        </w:rPr>
        <w:t xml:space="preserve">, that </w:t>
      </w:r>
      <w:r w:rsidR="00037E3D" w:rsidRPr="00734B3F">
        <w:rPr>
          <w:spacing w:val="-3"/>
          <w:szCs w:val="24"/>
        </w:rPr>
        <w:t>constitute trade secret information of the Southern Company, Georgia Power, and its affiliates and is therefore protected from public disclosure under Commission Rule 515-3-1-11.</w:t>
      </w:r>
    </w:p>
    <w:p w14:paraId="4A69044A" w14:textId="77777777" w:rsidR="00734B3F" w:rsidRPr="00734B3F" w:rsidRDefault="00734B3F" w:rsidP="00734B3F">
      <w:pPr>
        <w:suppressAutoHyphens/>
        <w:jc w:val="both"/>
        <w:rPr>
          <w:spacing w:val="-3"/>
          <w:szCs w:val="24"/>
        </w:rPr>
      </w:pPr>
    </w:p>
    <w:p w14:paraId="4A69044B" w14:textId="54AEDE9A" w:rsidR="00734B3F" w:rsidRPr="00734B3F" w:rsidRDefault="00734B3F" w:rsidP="00734B3F">
      <w:pPr>
        <w:suppressAutoHyphens/>
        <w:ind w:firstLine="720"/>
        <w:jc w:val="both"/>
        <w:rPr>
          <w:spacing w:val="-3"/>
          <w:szCs w:val="24"/>
        </w:rPr>
      </w:pPr>
      <w:r w:rsidRPr="00734B3F">
        <w:rPr>
          <w:spacing w:val="-3"/>
          <w:szCs w:val="24"/>
        </w:rPr>
        <w:t xml:space="preserve">The Information derives economic value from not being generally known to, and not being readily ascertainable by proper means by other persons who can obtain economic value from its disclosure or use. </w:t>
      </w:r>
      <w:r w:rsidR="006F4905" w:rsidRPr="008B32CF">
        <w:rPr>
          <w:szCs w:val="24"/>
        </w:rPr>
        <w:t xml:space="preserve">Specifically, the Information contains competitively sensitive details </w:t>
      </w:r>
      <w:r w:rsidR="004F2E9C">
        <w:rPr>
          <w:szCs w:val="24"/>
        </w:rPr>
        <w:t xml:space="preserve">on the </w:t>
      </w:r>
      <w:r w:rsidR="004C5D6E">
        <w:rPr>
          <w:szCs w:val="24"/>
        </w:rPr>
        <w:t>site specific</w:t>
      </w:r>
      <w:r w:rsidR="00E0112F">
        <w:rPr>
          <w:szCs w:val="24"/>
        </w:rPr>
        <w:t xml:space="preserve"> and CCR unit specific</w:t>
      </w:r>
      <w:r w:rsidR="004C5D6E">
        <w:rPr>
          <w:szCs w:val="24"/>
        </w:rPr>
        <w:t xml:space="preserve"> </w:t>
      </w:r>
      <w:r w:rsidR="004F2E9C">
        <w:rPr>
          <w:szCs w:val="24"/>
        </w:rPr>
        <w:t xml:space="preserve">costs </w:t>
      </w:r>
      <w:r w:rsidR="004F2E9C" w:rsidRPr="008B32CF">
        <w:rPr>
          <w:szCs w:val="24"/>
        </w:rPr>
        <w:t>the Company is expected to incur to close its ash ponds</w:t>
      </w:r>
      <w:r w:rsidR="00C63C71">
        <w:rPr>
          <w:szCs w:val="24"/>
        </w:rPr>
        <w:t xml:space="preserve"> and landfills</w:t>
      </w:r>
      <w:r w:rsidR="004F2E9C" w:rsidRPr="008B32CF" w:rsidDel="004F2E9C">
        <w:rPr>
          <w:szCs w:val="24"/>
        </w:rPr>
        <w:t xml:space="preserve"> </w:t>
      </w:r>
      <w:r w:rsidR="004F2E9C">
        <w:rPr>
          <w:szCs w:val="24"/>
        </w:rPr>
        <w:t xml:space="preserve">as well as the </w:t>
      </w:r>
      <w:r w:rsidR="00EB2F89">
        <w:t xml:space="preserve">timing </w:t>
      </w:r>
      <w:r w:rsidR="00D14B22">
        <w:t xml:space="preserve">and issuance of future </w:t>
      </w:r>
      <w:r w:rsidR="00124D94">
        <w:t>contracts</w:t>
      </w:r>
      <w:r w:rsidR="006F4905" w:rsidRPr="008B32CF">
        <w:rPr>
          <w:szCs w:val="24"/>
        </w:rPr>
        <w:t xml:space="preserve">.  Publicly disclosing these costs would allow </w:t>
      </w:r>
      <w:r w:rsidR="00881658">
        <w:rPr>
          <w:szCs w:val="24"/>
        </w:rPr>
        <w:t xml:space="preserve">bidders and </w:t>
      </w:r>
      <w:r w:rsidR="006F4905" w:rsidRPr="008B32CF">
        <w:rPr>
          <w:szCs w:val="24"/>
        </w:rPr>
        <w:t>vendors to tailor proposals according to the Company’s expected costs</w:t>
      </w:r>
      <w:r w:rsidR="00881658">
        <w:rPr>
          <w:szCs w:val="24"/>
        </w:rPr>
        <w:t xml:space="preserve">, setting an artificial floor on bidding, </w:t>
      </w:r>
      <w:r w:rsidR="006F4905" w:rsidRPr="008B32CF">
        <w:rPr>
          <w:szCs w:val="24"/>
        </w:rPr>
        <w:t>to the detriment</w:t>
      </w:r>
      <w:r w:rsidR="00881658">
        <w:rPr>
          <w:szCs w:val="24"/>
        </w:rPr>
        <w:t xml:space="preserve"> and harm</w:t>
      </w:r>
      <w:r w:rsidR="006F4905" w:rsidRPr="008B32CF">
        <w:rPr>
          <w:szCs w:val="24"/>
        </w:rPr>
        <w:t xml:space="preserve"> of the Company and its customers</w:t>
      </w:r>
      <w:r w:rsidR="00881658">
        <w:rPr>
          <w:szCs w:val="24"/>
        </w:rPr>
        <w:t xml:space="preserve"> by </w:t>
      </w:r>
      <w:r w:rsidR="00881658">
        <w:t>not allowing the Company to conduct a proper solicitation and obtain the best cost estimates for future work.</w:t>
      </w:r>
      <w:r w:rsidR="006F4905" w:rsidRPr="008B32CF">
        <w:rPr>
          <w:szCs w:val="24"/>
        </w:rPr>
        <w:t xml:space="preserve"> Disclosure of the Information could harm the Company</w:t>
      </w:r>
      <w:r w:rsidR="006F4905">
        <w:rPr>
          <w:szCs w:val="24"/>
        </w:rPr>
        <w:t xml:space="preserve"> and its customers</w:t>
      </w:r>
      <w:r w:rsidR="006F4905" w:rsidRPr="008B32CF">
        <w:rPr>
          <w:szCs w:val="24"/>
        </w:rPr>
        <w:t xml:space="preserve"> in its efforts to obtain optimal pricing in current or future negotiations.  </w:t>
      </w:r>
      <w:r w:rsidR="00D532FA">
        <w:rPr>
          <w:spacing w:val="-3"/>
          <w:szCs w:val="24"/>
        </w:rPr>
        <w:t xml:space="preserve"> </w:t>
      </w:r>
      <w:r w:rsidR="00635E96">
        <w:rPr>
          <w:spacing w:val="-3"/>
          <w:szCs w:val="24"/>
        </w:rPr>
        <w:t>In addition, the Company’</w:t>
      </w:r>
      <w:r w:rsidRPr="00734B3F">
        <w:rPr>
          <w:spacing w:val="-3"/>
          <w:szCs w:val="24"/>
        </w:rPr>
        <w:t>s competitors are not generally required to disclose similar information, and to require the Company to do so would put it at an economic disadvantage.</w:t>
      </w:r>
    </w:p>
    <w:p w14:paraId="4A69044C" w14:textId="4C488616" w:rsidR="00734B3F" w:rsidRDefault="00734B3F" w:rsidP="00734B3F">
      <w:pPr>
        <w:suppressAutoHyphens/>
        <w:jc w:val="both"/>
        <w:rPr>
          <w:spacing w:val="-3"/>
          <w:szCs w:val="24"/>
        </w:rPr>
      </w:pPr>
    </w:p>
    <w:p w14:paraId="4A69044D" w14:textId="77777777" w:rsidR="00734B3F" w:rsidRPr="00734B3F" w:rsidRDefault="00734B3F" w:rsidP="00734B3F">
      <w:pPr>
        <w:suppressAutoHyphens/>
        <w:ind w:firstLine="720"/>
        <w:jc w:val="both"/>
        <w:rPr>
          <w:spacing w:val="-3"/>
          <w:szCs w:val="24"/>
        </w:rPr>
      </w:pPr>
      <w:r w:rsidRPr="00734B3F">
        <w:rPr>
          <w:spacing w:val="-3"/>
          <w:szCs w:val="24"/>
        </w:rPr>
        <w:t>The Information is subject to extensive efforts to maintain its confidentiality. Only select Georgia Power and Southern Company personnel and their legal counsel are granted access to the Information. Those pers</w:t>
      </w:r>
      <w:r w:rsidR="00DF36AE">
        <w:rPr>
          <w:spacing w:val="-3"/>
          <w:szCs w:val="24"/>
        </w:rPr>
        <w:t>onnel receive access only on a “need to know”</w:t>
      </w:r>
      <w:r w:rsidRPr="00734B3F">
        <w:rPr>
          <w:spacing w:val="-3"/>
          <w:szCs w:val="24"/>
        </w:rPr>
        <w:t xml:space="preserve"> basis. If a party outside of Georgia Power and Southern Company and their legal counsel are granted access to the Information, the party is required to sign a confidentiality agreement with respect to the Information.</w:t>
      </w:r>
    </w:p>
    <w:p w14:paraId="4A69044E" w14:textId="57146C98" w:rsidR="00EA7DDA" w:rsidRDefault="00EA7DDA" w:rsidP="00734B3F">
      <w:pPr>
        <w:suppressAutoHyphens/>
        <w:jc w:val="both"/>
      </w:pPr>
    </w:p>
    <w:p w14:paraId="4A69044F" w14:textId="77777777" w:rsidR="006409D7" w:rsidRDefault="006409D7" w:rsidP="00EA7DDA">
      <w:pPr>
        <w:jc w:val="both"/>
      </w:pPr>
    </w:p>
    <w:p w14:paraId="4A690450" w14:textId="77777777" w:rsidR="006409D7" w:rsidRDefault="006409D7" w:rsidP="00EA7DDA">
      <w:pPr>
        <w:jc w:val="both"/>
        <w:sectPr w:rsidR="006409D7" w:rsidSect="00FE4EB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start="0"/>
          <w:cols w:space="720"/>
          <w:titlePg/>
          <w:docGrid w:linePitch="360"/>
        </w:sectPr>
      </w:pPr>
    </w:p>
    <w:p w14:paraId="4A690451" w14:textId="77777777" w:rsidR="00B43D94" w:rsidRDefault="00953374">
      <w:pPr>
        <w:pStyle w:val="BodyText"/>
        <w:spacing w:after="0"/>
        <w:ind w:firstLine="720"/>
        <w:jc w:val="both"/>
      </w:pPr>
      <w:r>
        <w:lastRenderedPageBreak/>
        <w:t>Aaron Mitchell</w:t>
      </w:r>
      <w:r w:rsidR="006409D7">
        <w:t>, first being duly sworn, deposes and states that he has reviewed the Rep</w:t>
      </w:r>
      <w:r w:rsidR="00DC230B">
        <w:t>ort and that</w:t>
      </w:r>
      <w:r w:rsidR="00D532FA">
        <w:t>,</w:t>
      </w:r>
      <w:r w:rsidR="00DC230B">
        <w:t xml:space="preserve"> to the best of </w:t>
      </w:r>
      <w:r>
        <w:t>his</w:t>
      </w:r>
      <w:r w:rsidR="00D532FA">
        <w:t xml:space="preserve"> knowledge, </w:t>
      </w:r>
      <w:r w:rsidR="006409D7">
        <w:t>the specific information designated as trade secret</w:t>
      </w:r>
      <w:r w:rsidR="00D532FA">
        <w:t xml:space="preserve"> therein</w:t>
      </w:r>
      <w:r w:rsidR="006409D7">
        <w:t xml:space="preserve"> constitute</w:t>
      </w:r>
      <w:r w:rsidR="00D532FA">
        <w:t>s</w:t>
      </w:r>
      <w:r w:rsidR="006409D7">
        <w:t xml:space="preserve"> trade secrets pursuant to Article 27, Chapter 1, Title 10 of the Georgia Code.</w:t>
      </w:r>
    </w:p>
    <w:p w14:paraId="4A690452" w14:textId="77777777" w:rsidR="006409D7" w:rsidRDefault="006409D7" w:rsidP="006409D7">
      <w:pPr>
        <w:pStyle w:val="BodyText"/>
        <w:spacing w:after="0"/>
        <w:jc w:val="both"/>
      </w:pPr>
    </w:p>
    <w:p w14:paraId="4A690453" w14:textId="77777777" w:rsidR="006409D7" w:rsidRDefault="006409D7" w:rsidP="006409D7">
      <w:pPr>
        <w:pStyle w:val="BodyText"/>
        <w:spacing w:after="0"/>
        <w:jc w:val="both"/>
      </w:pPr>
    </w:p>
    <w:p w14:paraId="0A44CC82" w14:textId="77777777" w:rsidR="0049733E" w:rsidRDefault="006409D7" w:rsidP="006409D7">
      <w:pPr>
        <w:pStyle w:val="BodyText"/>
        <w:spacing w:after="0"/>
        <w:jc w:val="both"/>
      </w:pPr>
      <w:r>
        <w:tab/>
      </w:r>
    </w:p>
    <w:p w14:paraId="4A690454" w14:textId="0939D248" w:rsidR="006409D7" w:rsidRPr="00495E42" w:rsidRDefault="006409D7" w:rsidP="006409D7">
      <w:pPr>
        <w:pStyle w:val="BodyText"/>
        <w:spacing w:after="0"/>
        <w:jc w:val="both"/>
        <w:rPr>
          <w:u w:val="single"/>
        </w:rPr>
      </w:pPr>
      <w:r>
        <w:tab/>
      </w:r>
      <w:r>
        <w:tab/>
      </w:r>
      <w:r>
        <w:tab/>
      </w:r>
      <w:r>
        <w:tab/>
      </w:r>
    </w:p>
    <w:p w14:paraId="4A690455" w14:textId="509A1323" w:rsidR="006409D7" w:rsidRDefault="00953374" w:rsidP="007B5BF6">
      <w:pPr>
        <w:pStyle w:val="BodyText"/>
        <w:spacing w:after="0"/>
        <w:ind w:firstLine="720"/>
        <w:jc w:val="both"/>
      </w:pPr>
      <w:r>
        <w:t>Aaron Mitchell</w:t>
      </w:r>
    </w:p>
    <w:p w14:paraId="4A690456" w14:textId="660E1F10" w:rsidR="006409D7" w:rsidRDefault="0027748F" w:rsidP="007B5BF6">
      <w:pPr>
        <w:pStyle w:val="BodyText"/>
        <w:spacing w:after="0"/>
        <w:ind w:firstLine="720"/>
        <w:jc w:val="both"/>
      </w:pPr>
      <w:r>
        <w:t xml:space="preserve">Environmental </w:t>
      </w:r>
      <w:r w:rsidR="00953374">
        <w:t xml:space="preserve">Affairs </w:t>
      </w:r>
      <w:r w:rsidR="00984A2A">
        <w:t>Director</w:t>
      </w:r>
      <w:r w:rsidR="00953374">
        <w:t xml:space="preserve">        </w:t>
      </w:r>
      <w:r w:rsidR="006409D7">
        <w:tab/>
      </w:r>
      <w:r w:rsidR="006409D7">
        <w:tab/>
      </w:r>
      <w:r w:rsidR="006409D7">
        <w:tab/>
      </w:r>
      <w:r w:rsidR="006409D7">
        <w:tab/>
      </w:r>
      <w:r w:rsidR="006409D7">
        <w:tab/>
      </w:r>
      <w:r>
        <w:tab/>
      </w:r>
      <w:r>
        <w:tab/>
      </w:r>
      <w:r w:rsidR="006409D7">
        <w:t>Georgia Power Company</w:t>
      </w:r>
    </w:p>
    <w:p w14:paraId="4A690457" w14:textId="77777777" w:rsidR="006409D7" w:rsidRDefault="006409D7" w:rsidP="006409D7">
      <w:pPr>
        <w:pStyle w:val="BodyText"/>
        <w:spacing w:after="0"/>
        <w:jc w:val="both"/>
      </w:pPr>
    </w:p>
    <w:p w14:paraId="4A690458" w14:textId="77777777" w:rsidR="006409D7" w:rsidRDefault="006409D7" w:rsidP="006409D7">
      <w:pPr>
        <w:pStyle w:val="BodyText"/>
        <w:spacing w:after="0"/>
        <w:jc w:val="both"/>
      </w:pPr>
    </w:p>
    <w:p w14:paraId="4A690459" w14:textId="49D95D1C" w:rsidR="006409D7" w:rsidRDefault="006409D7" w:rsidP="006409D7">
      <w:pPr>
        <w:pStyle w:val="BodyText"/>
        <w:spacing w:after="0"/>
        <w:jc w:val="both"/>
      </w:pPr>
      <w:r>
        <w:tab/>
        <w:t xml:space="preserve">Subscribed and sworn to before me this </w:t>
      </w:r>
      <w:r w:rsidR="007D6585">
        <w:t>27th</w:t>
      </w:r>
      <w:r>
        <w:t xml:space="preserve"> day of </w:t>
      </w:r>
      <w:r w:rsidR="007D6585">
        <w:t>September</w:t>
      </w:r>
      <w:r>
        <w:t>, 20</w:t>
      </w:r>
      <w:r w:rsidR="00953374">
        <w:t>2</w:t>
      </w:r>
      <w:r w:rsidR="00220186">
        <w:t>1</w:t>
      </w:r>
      <w:r>
        <w:t>.</w:t>
      </w:r>
    </w:p>
    <w:p w14:paraId="4A69045A" w14:textId="77777777" w:rsidR="006409D7" w:rsidRDefault="006409D7" w:rsidP="006409D7">
      <w:pPr>
        <w:pStyle w:val="BodyText"/>
        <w:spacing w:after="0"/>
        <w:jc w:val="both"/>
      </w:pPr>
    </w:p>
    <w:p w14:paraId="4A69045B" w14:textId="77777777" w:rsidR="006409D7" w:rsidRDefault="006409D7" w:rsidP="006409D7">
      <w:pPr>
        <w:pStyle w:val="BodyText"/>
        <w:spacing w:after="0"/>
        <w:jc w:val="both"/>
      </w:pPr>
    </w:p>
    <w:p w14:paraId="4A69045C" w14:textId="77777777" w:rsidR="006409D7" w:rsidRDefault="006409D7" w:rsidP="006409D7">
      <w:pPr>
        <w:pStyle w:val="BodyText"/>
        <w:spacing w:after="0"/>
        <w:jc w:val="both"/>
      </w:pPr>
    </w:p>
    <w:p w14:paraId="4A69045D" w14:textId="77777777" w:rsidR="006409D7" w:rsidRDefault="006409D7" w:rsidP="006409D7">
      <w:pPr>
        <w:pStyle w:val="BodyText"/>
        <w:spacing w:after="0"/>
        <w:jc w:val="both"/>
      </w:pPr>
      <w:r>
        <w:t>____________________</w:t>
      </w:r>
    </w:p>
    <w:p w14:paraId="4A69045E" w14:textId="77777777" w:rsidR="006409D7" w:rsidRDefault="006409D7" w:rsidP="006409D7">
      <w:pPr>
        <w:pStyle w:val="BodyText"/>
        <w:spacing w:after="0"/>
        <w:jc w:val="both"/>
      </w:pPr>
      <w:r>
        <w:t>Notary Public</w:t>
      </w:r>
    </w:p>
    <w:p w14:paraId="4A69045F" w14:textId="77777777" w:rsidR="006409D7" w:rsidRDefault="006409D7" w:rsidP="006409D7">
      <w:pPr>
        <w:pStyle w:val="BodyText"/>
        <w:spacing w:after="0"/>
        <w:jc w:val="both"/>
      </w:pPr>
    </w:p>
    <w:p w14:paraId="4A690460" w14:textId="77777777" w:rsidR="006409D7" w:rsidRPr="006938F7" w:rsidRDefault="006409D7" w:rsidP="006409D7">
      <w:pPr>
        <w:pStyle w:val="BodyText"/>
        <w:spacing w:after="0"/>
        <w:jc w:val="both"/>
      </w:pPr>
      <w:r>
        <w:t>My Commission expires:</w:t>
      </w:r>
    </w:p>
    <w:p w14:paraId="4A690461" w14:textId="77777777" w:rsidR="006409D7" w:rsidRDefault="006409D7" w:rsidP="006409D7">
      <w:pPr>
        <w:spacing w:after="240"/>
        <w:ind w:firstLine="720"/>
        <w:jc w:val="both"/>
      </w:pPr>
    </w:p>
    <w:p w14:paraId="4A690462" w14:textId="77777777" w:rsidR="006409D7" w:rsidRDefault="006409D7" w:rsidP="006409D7">
      <w:pPr>
        <w:spacing w:after="240"/>
        <w:ind w:firstLine="720"/>
        <w:jc w:val="both"/>
      </w:pPr>
    </w:p>
    <w:p w14:paraId="4A690463" w14:textId="77777777" w:rsidR="006409D7" w:rsidRPr="009072FD" w:rsidRDefault="006409D7" w:rsidP="00EA7DDA">
      <w:pPr>
        <w:jc w:val="both"/>
      </w:pPr>
    </w:p>
    <w:p w14:paraId="4A690464" w14:textId="77777777" w:rsidR="00EA7DDA" w:rsidRDefault="00EA7DDA" w:rsidP="00EA7DDA">
      <w:pPr>
        <w:rPr>
          <w:rFonts w:ascii="Arial Narrow" w:hAnsi="Arial Narrow" w:cs="Arial"/>
          <w:b/>
          <w:szCs w:val="24"/>
        </w:rPr>
      </w:pPr>
    </w:p>
    <w:p w14:paraId="4A690465" w14:textId="77777777" w:rsidR="00EA7DDA" w:rsidRPr="00C16A12" w:rsidRDefault="00EA7DDA" w:rsidP="00EA7DDA">
      <w:pPr>
        <w:rPr>
          <w:rFonts w:ascii="Arial Narrow" w:hAnsi="Arial Narrow" w:cs="Arial"/>
          <w:b/>
          <w:szCs w:val="24"/>
        </w:rPr>
      </w:pPr>
    </w:p>
    <w:p w14:paraId="4A690466" w14:textId="77777777" w:rsidR="00EA7DDA" w:rsidRDefault="00EA7DDA" w:rsidP="00EA7DDA">
      <w:pPr>
        <w:rPr>
          <w:b/>
          <w:szCs w:val="24"/>
        </w:rPr>
      </w:pPr>
    </w:p>
    <w:sectPr w:rsidR="00EA7DDA" w:rsidSect="00FE4EB4">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65B83C" w14:textId="77777777" w:rsidR="004C7598" w:rsidRDefault="004C7598">
      <w:r>
        <w:separator/>
      </w:r>
    </w:p>
  </w:endnote>
  <w:endnote w:type="continuationSeparator" w:id="0">
    <w:p w14:paraId="45681030" w14:textId="77777777" w:rsidR="004C7598" w:rsidRDefault="004C7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ADEFE" w14:textId="77777777" w:rsidR="00D11FE3" w:rsidRDefault="00D1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046C" w14:textId="77777777" w:rsidR="001A4080" w:rsidRDefault="001A4080" w:rsidP="000E31CE">
    <w:pPr>
      <w:pStyle w:val="Footer"/>
    </w:pPr>
    <w:r w:rsidRPr="00E31516">
      <w:t xml:space="preserve">Contact: </w:t>
    </w:r>
    <w:r>
      <w:t>Alison Chiock</w:t>
    </w:r>
    <w:r w:rsidRPr="00E31516">
      <w:tab/>
    </w:r>
    <w:r>
      <w:rPr>
        <w:noProof/>
      </w:rPr>
      <w:tab/>
    </w:r>
    <w:r w:rsidR="00B43D94">
      <w:rPr>
        <w:noProof/>
      </w:rPr>
      <w:fldChar w:fldCharType="begin"/>
    </w:r>
    <w:r>
      <w:rPr>
        <w:noProof/>
      </w:rPr>
      <w:instrText xml:space="preserve"> PAGE   \* MERGEFORMAT </w:instrText>
    </w:r>
    <w:r w:rsidR="00B43D94">
      <w:rPr>
        <w:noProof/>
      </w:rPr>
      <w:fldChar w:fldCharType="separate"/>
    </w:r>
    <w:r w:rsidR="002F42A4">
      <w:rPr>
        <w:noProof/>
      </w:rPr>
      <w:t>1</w:t>
    </w:r>
    <w:r w:rsidR="00B43D94">
      <w:rPr>
        <w:noProof/>
      </w:rPr>
      <w:fldChar w:fldCharType="end"/>
    </w:r>
    <w:r w:rsidRPr="000E31CE">
      <w:tab/>
    </w:r>
    <w:r w:rsidRPr="000E31CE">
      <w:tab/>
    </w:r>
  </w:p>
  <w:p w14:paraId="4A69046D" w14:textId="77777777" w:rsidR="008A4FF6" w:rsidRPr="000E31CE" w:rsidRDefault="008A4FF6" w:rsidP="008A4FF6">
    <w:pPr>
      <w:pStyle w:val="Footer"/>
      <w:spacing w:line="200" w:lineRule="exact"/>
    </w:pPr>
    <w:r w:rsidRPr="008A4FF6">
      <w:rPr>
        <w:rStyle w:val="zzmpTrailerItem"/>
      </w:rPr>
      <w:t>41876291v1</w:t>
    </w:r>
    <w:r w:rsidRPr="008A4FF6">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046E" w14:textId="32BA2CA5" w:rsidR="008A4FF6" w:rsidRDefault="008A4FF6" w:rsidP="008A4FF6">
    <w:pPr>
      <w:pStyle w:val="Footer"/>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3899E" w14:textId="77777777" w:rsidR="004C7598" w:rsidRDefault="004C7598">
      <w:r>
        <w:separator/>
      </w:r>
    </w:p>
  </w:footnote>
  <w:footnote w:type="continuationSeparator" w:id="0">
    <w:p w14:paraId="36C1ABB3" w14:textId="77777777" w:rsidR="004C7598" w:rsidRDefault="004C7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1D6A3" w14:textId="77777777" w:rsidR="00D11FE3" w:rsidRDefault="00D1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9046B" w14:textId="77777777" w:rsidR="00B43D94" w:rsidRDefault="001A4080" w:rsidP="00B43D94">
    <w:pPr>
      <w:tabs>
        <w:tab w:val="center" w:pos="4680"/>
      </w:tabs>
      <w:suppressAutoHyphens/>
      <w:ind w:left="720" w:hanging="720"/>
      <w:jc w:val="center"/>
    </w:pPr>
    <w:r>
      <w:rPr>
        <w:b/>
      </w:rPr>
      <w:t xml:space="preserve">Docket Nos. </w:t>
    </w:r>
    <w:r>
      <w:rPr>
        <w:b/>
        <w:color w:val="000000"/>
      </w:rPr>
      <w:t xml:space="preserve">40161 &amp;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A6FCD" w14:textId="77777777" w:rsidR="00D11FE3" w:rsidRDefault="00D11F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977B5"/>
    <w:multiLevelType w:val="hybridMultilevel"/>
    <w:tmpl w:val="557C0426"/>
    <w:lvl w:ilvl="0" w:tplc="BC326624">
      <w:start w:val="1"/>
      <w:numFmt w:val="decimal"/>
      <w:lvlText w:val="STF-3-%1"/>
      <w:lvlJc w:val="left"/>
      <w:pPr>
        <w:tabs>
          <w:tab w:val="num" w:pos="1440"/>
        </w:tabs>
        <w:ind w:left="1440" w:hanging="144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8A3201"/>
    <w:multiLevelType w:val="singleLevel"/>
    <w:tmpl w:val="459E29BC"/>
    <w:lvl w:ilvl="0">
      <w:start w:val="1"/>
      <w:numFmt w:val="decimal"/>
      <w:lvlText w:val="%1."/>
      <w:lvlJc w:val="left"/>
      <w:pPr>
        <w:tabs>
          <w:tab w:val="num" w:pos="360"/>
        </w:tabs>
        <w:ind w:left="360" w:hanging="360"/>
      </w:pPr>
    </w:lvl>
  </w:abstractNum>
  <w:abstractNum w:abstractNumId="2" w15:restartNumberingAfterBreak="0">
    <w:nsid w:val="0A1B6189"/>
    <w:multiLevelType w:val="hybridMultilevel"/>
    <w:tmpl w:val="C21087B4"/>
    <w:lvl w:ilvl="0" w:tplc="6020121A">
      <w:start w:val="1"/>
      <w:numFmt w:val="lowerLetter"/>
      <w:lvlText w:val="%1.    "/>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D254370"/>
    <w:multiLevelType w:val="hybridMultilevel"/>
    <w:tmpl w:val="2E8C15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0B7A9F"/>
    <w:multiLevelType w:val="hybridMultilevel"/>
    <w:tmpl w:val="F52661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E0597D"/>
    <w:multiLevelType w:val="hybridMultilevel"/>
    <w:tmpl w:val="ADC295DE"/>
    <w:lvl w:ilvl="0" w:tplc="D08AFDCC">
      <w:start w:val="1"/>
      <w:numFmt w:val="bullet"/>
      <w:lvlText w:val=""/>
      <w:lvlJc w:val="left"/>
      <w:pPr>
        <w:tabs>
          <w:tab w:val="num" w:pos="360"/>
        </w:tabs>
        <w:ind w:left="36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71AF6"/>
    <w:multiLevelType w:val="singleLevel"/>
    <w:tmpl w:val="436CF098"/>
    <w:lvl w:ilvl="0">
      <w:start w:val="1"/>
      <w:numFmt w:val="decimal"/>
      <w:lvlText w:val="STF-1-%1."/>
      <w:lvlJc w:val="left"/>
      <w:pPr>
        <w:tabs>
          <w:tab w:val="num" w:pos="1080"/>
        </w:tabs>
        <w:ind w:left="360" w:hanging="360"/>
      </w:pPr>
    </w:lvl>
  </w:abstractNum>
  <w:abstractNum w:abstractNumId="7" w15:restartNumberingAfterBreak="0">
    <w:nsid w:val="2C0903D5"/>
    <w:multiLevelType w:val="hybridMultilevel"/>
    <w:tmpl w:val="4FAC0688"/>
    <w:lvl w:ilvl="0" w:tplc="D3A277F0">
      <w:start w:val="1"/>
      <w:numFmt w:val="decimal"/>
      <w:lvlText w:val="STF-1-%1"/>
      <w:lvlJc w:val="left"/>
      <w:pPr>
        <w:ind w:left="720" w:hanging="360"/>
      </w:pPr>
      <w:rPr>
        <w:rFonts w:ascii="Times New Roman" w:hAnsi="Times New Roman"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F3AC4"/>
    <w:multiLevelType w:val="multilevel"/>
    <w:tmpl w:val="F24E2C98"/>
    <w:lvl w:ilvl="0">
      <w:start w:val="1"/>
      <w:numFmt w:val="decimal"/>
      <w:lvlText w:val="STF-16-%1"/>
      <w:lvlJc w:val="left"/>
      <w:pPr>
        <w:tabs>
          <w:tab w:val="num" w:pos="1440"/>
        </w:tabs>
        <w:ind w:left="1440" w:hanging="1440"/>
      </w:pPr>
      <w:rPr>
        <w:rFonts w:hint="default"/>
        <w:b/>
        <w:bCs/>
      </w:rPr>
    </w:lvl>
    <w:lvl w:ilvl="1">
      <w:start w:val="1"/>
      <w:numFmt w:val="lowerLetter"/>
      <w:lvlText w:val="%2.    "/>
      <w:lvlJc w:val="left"/>
      <w:pPr>
        <w:tabs>
          <w:tab w:val="num" w:pos="2340"/>
        </w:tabs>
        <w:ind w:left="3060" w:hanging="720"/>
      </w:pPr>
      <w:rPr>
        <w:rFonts w:hint="default"/>
      </w:rPr>
    </w:lvl>
    <w:lvl w:ilvl="2">
      <w:start w:val="1"/>
      <w:numFmt w:val="decimal"/>
      <w:lvlText w:val="%3)"/>
      <w:lvlJc w:val="left"/>
      <w:pPr>
        <w:ind w:left="3060" w:hanging="72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28B2BAB"/>
    <w:multiLevelType w:val="hybridMultilevel"/>
    <w:tmpl w:val="F242904A"/>
    <w:lvl w:ilvl="0" w:tplc="9C5E3AF2">
      <w:start w:val="1"/>
      <w:numFmt w:val="decimal"/>
      <w:lvlText w:val="MCM-STF-2-%1"/>
      <w:lvlJc w:val="left"/>
      <w:pPr>
        <w:tabs>
          <w:tab w:val="num" w:pos="2304"/>
        </w:tabs>
        <w:ind w:left="2304" w:hanging="2304"/>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E7A0229"/>
    <w:multiLevelType w:val="hybridMultilevel"/>
    <w:tmpl w:val="01A6A446"/>
    <w:lvl w:ilvl="0" w:tplc="6020121A">
      <w:start w:val="1"/>
      <w:numFmt w:val="lowerLetter"/>
      <w:lvlText w:val="%1.    "/>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400306EB"/>
    <w:multiLevelType w:val="hybridMultilevel"/>
    <w:tmpl w:val="3424D4DC"/>
    <w:lvl w:ilvl="0" w:tplc="A89C1178">
      <w:start w:val="1"/>
      <w:numFmt w:val="bullet"/>
      <w:lvlText w:val="o"/>
      <w:lvlJc w:val="left"/>
      <w:pPr>
        <w:tabs>
          <w:tab w:val="num" w:pos="57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821207"/>
    <w:multiLevelType w:val="hybridMultilevel"/>
    <w:tmpl w:val="A5FC518E"/>
    <w:lvl w:ilvl="0" w:tplc="FEA0EB10">
      <w:start w:val="1"/>
      <w:numFmt w:val="bullet"/>
      <w:lvlText w:val=""/>
      <w:lvlJc w:val="left"/>
      <w:pPr>
        <w:tabs>
          <w:tab w:val="num" w:pos="720"/>
        </w:tabs>
        <w:ind w:left="720" w:hanging="360"/>
      </w:pPr>
      <w:rPr>
        <w:rFonts w:ascii="Wingdings" w:hAnsi="Wingdings"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4A0955"/>
    <w:multiLevelType w:val="hybridMultilevel"/>
    <w:tmpl w:val="7E5ACD3A"/>
    <w:lvl w:ilvl="0" w:tplc="AA22496C">
      <w:start w:val="1"/>
      <w:numFmt w:val="decimal"/>
      <w:lvlText w:val="STF-GDS-1-%1"/>
      <w:lvlJc w:val="left"/>
      <w:pPr>
        <w:tabs>
          <w:tab w:val="num" w:pos="2160"/>
        </w:tabs>
        <w:ind w:left="2160" w:hanging="2160"/>
      </w:pPr>
      <w:rPr>
        <w:rFonts w:ascii="Times New Roman" w:hAnsi="Times New Roman" w:cs="Times New Roman" w:hint="default"/>
        <w:b/>
        <w:sz w:val="24"/>
        <w:szCs w:val="24"/>
      </w:rPr>
    </w:lvl>
    <w:lvl w:ilvl="1" w:tplc="C41E30B6">
      <w:start w:val="1"/>
      <w:numFmt w:val="bullet"/>
      <w:lvlText w:val=""/>
      <w:lvlJc w:val="left"/>
      <w:pPr>
        <w:tabs>
          <w:tab w:val="num" w:pos="2808"/>
        </w:tabs>
        <w:ind w:left="2808" w:hanging="432"/>
      </w:pPr>
      <w:rPr>
        <w:rFonts w:ascii="Symbol" w:hAnsi="Symbol" w:hint="default"/>
        <w:b/>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760106"/>
    <w:multiLevelType w:val="hybridMultilevel"/>
    <w:tmpl w:val="CA7EC76C"/>
    <w:lvl w:ilvl="0" w:tplc="20885A9C">
      <w:start w:val="1"/>
      <w:numFmt w:val="decimal"/>
      <w:lvlText w:val="MCM-STF-1-%1"/>
      <w:lvlJc w:val="left"/>
      <w:pPr>
        <w:tabs>
          <w:tab w:val="num" w:pos="2160"/>
        </w:tabs>
        <w:ind w:left="2160" w:hanging="21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BF4F3D"/>
    <w:multiLevelType w:val="hybridMultilevel"/>
    <w:tmpl w:val="AF42E42A"/>
    <w:lvl w:ilvl="0" w:tplc="B96AAFB2">
      <w:start w:val="1"/>
      <w:numFmt w:val="decimal"/>
      <w:lvlText w:val="STF-2-%1"/>
      <w:lvlJc w:val="left"/>
      <w:pPr>
        <w:tabs>
          <w:tab w:val="num" w:pos="1440"/>
        </w:tabs>
        <w:ind w:left="1440" w:hanging="1440"/>
      </w:pPr>
      <w:rPr>
        <w:rFonts w:ascii="Times New Roman" w:hAnsi="Times New Roman" w:cs="Times New Roman" w:hint="default"/>
        <w:b/>
      </w:rPr>
    </w:lvl>
    <w:lvl w:ilvl="1" w:tplc="A0B24940">
      <w:start w:val="1"/>
      <w:numFmt w:val="lowerLetter"/>
      <w:lvlText w:val="%2."/>
      <w:lvlJc w:val="left"/>
      <w:pPr>
        <w:tabs>
          <w:tab w:val="num" w:pos="2304"/>
        </w:tabs>
        <w:ind w:left="2304"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B6E2B32"/>
    <w:multiLevelType w:val="singleLevel"/>
    <w:tmpl w:val="09960E6C"/>
    <w:lvl w:ilvl="0">
      <w:start w:val="1"/>
      <w:numFmt w:val="decimal"/>
      <w:lvlText w:val="STF-HPSC-1-%1"/>
      <w:lvlJc w:val="left"/>
      <w:pPr>
        <w:tabs>
          <w:tab w:val="num" w:pos="1872"/>
        </w:tabs>
        <w:ind w:left="1872" w:hanging="1872"/>
      </w:pPr>
      <w:rPr>
        <w:rFonts w:ascii="Times New Roman Bold" w:hAnsi="Times New Roman Bold" w:hint="default"/>
        <w:b/>
        <w:i w:val="0"/>
        <w:sz w:val="20"/>
        <w:szCs w:val="20"/>
      </w:rPr>
    </w:lvl>
  </w:abstractNum>
  <w:abstractNum w:abstractNumId="17" w15:restartNumberingAfterBreak="0">
    <w:nsid w:val="719E0018"/>
    <w:multiLevelType w:val="hybridMultilevel"/>
    <w:tmpl w:val="C0787518"/>
    <w:lvl w:ilvl="0" w:tplc="6FAC813E">
      <w:start w:val="2"/>
      <w:numFmt w:val="decimal"/>
      <w:lvlText w:val="STF-TN-2-%1"/>
      <w:lvlJc w:val="left"/>
      <w:pPr>
        <w:tabs>
          <w:tab w:val="num" w:pos="3600"/>
        </w:tabs>
        <w:ind w:left="3600" w:hanging="2520"/>
      </w:pPr>
      <w:rPr>
        <w:rFonts w:hint="default"/>
        <w:b/>
      </w:rPr>
    </w:lvl>
    <w:lvl w:ilvl="1" w:tplc="B57AB8D4">
      <w:start w:val="1"/>
      <w:numFmt w:val="lowerLetter"/>
      <w:lvlText w:val="%2)."/>
      <w:lvlJc w:val="left"/>
      <w:pPr>
        <w:tabs>
          <w:tab w:val="num" w:pos="4248"/>
        </w:tabs>
        <w:ind w:left="4248" w:hanging="360"/>
      </w:pPr>
      <w:rPr>
        <w:rFonts w:hint="default"/>
        <w:b w:val="0"/>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77BB1199"/>
    <w:multiLevelType w:val="hybridMultilevel"/>
    <w:tmpl w:val="70E0D0DE"/>
    <w:lvl w:ilvl="0" w:tplc="5D82DEB4">
      <w:start w:val="1"/>
      <w:numFmt w:val="decimal"/>
      <w:lvlText w:val="STF-1-%1"/>
      <w:lvlJc w:val="left"/>
      <w:pPr>
        <w:tabs>
          <w:tab w:val="num" w:pos="1440"/>
        </w:tabs>
        <w:ind w:left="1440" w:hanging="1440"/>
      </w:pPr>
      <w:rPr>
        <w:rFonts w:ascii="Times New Roman" w:hAnsi="Times New Roman" w:cs="Times New Roman" w:hint="default"/>
        <w:b/>
      </w:rPr>
    </w:lvl>
    <w:lvl w:ilvl="1" w:tplc="C5EC967A">
      <w:start w:val="1"/>
      <w:numFmt w:val="lowerLetter"/>
      <w:lvlText w:val="%2."/>
      <w:lvlJc w:val="left"/>
      <w:pPr>
        <w:tabs>
          <w:tab w:val="num" w:pos="2808"/>
        </w:tabs>
        <w:ind w:left="2808" w:hanging="288"/>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9F16244"/>
    <w:multiLevelType w:val="hybridMultilevel"/>
    <w:tmpl w:val="192866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B797F"/>
    <w:multiLevelType w:val="hybridMultilevel"/>
    <w:tmpl w:val="BB58A6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403DD6"/>
    <w:multiLevelType w:val="hybridMultilevel"/>
    <w:tmpl w:val="E51036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12"/>
  </w:num>
  <w:num w:numId="4">
    <w:abstractNumId w:val="16"/>
  </w:num>
  <w:num w:numId="5">
    <w:abstractNumId w:val="17"/>
  </w:num>
  <w:num w:numId="6">
    <w:abstractNumId w:val="14"/>
  </w:num>
  <w:num w:numId="7">
    <w:abstractNumId w:val="11"/>
  </w:num>
  <w:num w:numId="8">
    <w:abstractNumId w:val="9"/>
  </w:num>
  <w:num w:numId="9">
    <w:abstractNumId w:val="0"/>
  </w:num>
  <w:num w:numId="10">
    <w:abstractNumId w:val="13"/>
  </w:num>
  <w:num w:numId="11">
    <w:abstractNumId w:val="5"/>
  </w:num>
  <w:num w:numId="12">
    <w:abstractNumId w:val="15"/>
  </w:num>
  <w:num w:numId="13">
    <w:abstractNumId w:val="18"/>
  </w:num>
  <w:num w:numId="14">
    <w:abstractNumId w:val="7"/>
  </w:num>
  <w:num w:numId="15">
    <w:abstractNumId w:val="8"/>
  </w:num>
  <w:num w:numId="16">
    <w:abstractNumId w:val="2"/>
  </w:num>
  <w:num w:numId="17">
    <w:abstractNumId w:val="4"/>
  </w:num>
  <w:num w:numId="18">
    <w:abstractNumId w:val="10"/>
  </w:num>
  <w:num w:numId="19">
    <w:abstractNumId w:val="3"/>
  </w:num>
  <w:num w:numId="20">
    <w:abstractNumId w:val="21"/>
  </w:num>
  <w:num w:numId="21">
    <w:abstractNumId w:val="19"/>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 w:name="85TrailerClientMatter" w:val="0"/>
    <w:docVar w:name="85TrailerDate" w:val="0"/>
    <w:docVar w:name="85TrailerDateField" w:val="0"/>
    <w:docVar w:name="85TrailerDraft" w:val="0"/>
    <w:docVar w:name="85TrailerLibrary" w:val="0"/>
    <w:docVar w:name="85TrailerTime" w:val="0"/>
    <w:docVar w:name="85TrailerType" w:val="100"/>
    <w:docVar w:name="85TrailerVersion" w:val="1"/>
    <w:docVar w:name="MPDocID" w:val="41876291v1"/>
    <w:docVar w:name="MPDocIDTemplate" w:val=" %n|v%v"/>
    <w:docVar w:name="MPDocIDTemplateDefault" w:val="%l| %n|v%v| %c|.%m"/>
    <w:docVar w:name="NewDocStampType" w:val="1"/>
    <w:docVar w:name="zzmpLegacyTrailerRemovedNew" w:val="True"/>
  </w:docVars>
  <w:rsids>
    <w:rsidRoot w:val="001C3F8B"/>
    <w:rsid w:val="000012B4"/>
    <w:rsid w:val="00027496"/>
    <w:rsid w:val="000367DE"/>
    <w:rsid w:val="00037E3D"/>
    <w:rsid w:val="00060CAA"/>
    <w:rsid w:val="00064595"/>
    <w:rsid w:val="00070733"/>
    <w:rsid w:val="000708EE"/>
    <w:rsid w:val="0007780C"/>
    <w:rsid w:val="000813AD"/>
    <w:rsid w:val="00084E8D"/>
    <w:rsid w:val="00091E4C"/>
    <w:rsid w:val="0009250B"/>
    <w:rsid w:val="00095DFD"/>
    <w:rsid w:val="000A4957"/>
    <w:rsid w:val="000A49E6"/>
    <w:rsid w:val="000A5661"/>
    <w:rsid w:val="000C13E3"/>
    <w:rsid w:val="000C161B"/>
    <w:rsid w:val="000C177F"/>
    <w:rsid w:val="000C3C42"/>
    <w:rsid w:val="000D79C4"/>
    <w:rsid w:val="000E31CE"/>
    <w:rsid w:val="000E53EF"/>
    <w:rsid w:val="000F40C3"/>
    <w:rsid w:val="000F413E"/>
    <w:rsid w:val="000F6B8D"/>
    <w:rsid w:val="0010189A"/>
    <w:rsid w:val="00103BEF"/>
    <w:rsid w:val="00106852"/>
    <w:rsid w:val="001068BE"/>
    <w:rsid w:val="0010762C"/>
    <w:rsid w:val="00110A04"/>
    <w:rsid w:val="00110A17"/>
    <w:rsid w:val="001121AD"/>
    <w:rsid w:val="0011412F"/>
    <w:rsid w:val="001141B8"/>
    <w:rsid w:val="00114830"/>
    <w:rsid w:val="00117939"/>
    <w:rsid w:val="0012211C"/>
    <w:rsid w:val="00124D94"/>
    <w:rsid w:val="00126B53"/>
    <w:rsid w:val="00130EAA"/>
    <w:rsid w:val="001350A6"/>
    <w:rsid w:val="001351B3"/>
    <w:rsid w:val="001351C3"/>
    <w:rsid w:val="00136FEC"/>
    <w:rsid w:val="001446F6"/>
    <w:rsid w:val="001471DC"/>
    <w:rsid w:val="001565BF"/>
    <w:rsid w:val="001600C7"/>
    <w:rsid w:val="00160594"/>
    <w:rsid w:val="00163C6B"/>
    <w:rsid w:val="00165B84"/>
    <w:rsid w:val="0016769F"/>
    <w:rsid w:val="0017421D"/>
    <w:rsid w:val="001805F0"/>
    <w:rsid w:val="0018130B"/>
    <w:rsid w:val="00192120"/>
    <w:rsid w:val="00194373"/>
    <w:rsid w:val="001A2BF6"/>
    <w:rsid w:val="001A4080"/>
    <w:rsid w:val="001B230C"/>
    <w:rsid w:val="001B43E1"/>
    <w:rsid w:val="001B5610"/>
    <w:rsid w:val="001C189E"/>
    <w:rsid w:val="001C3F8B"/>
    <w:rsid w:val="001D147C"/>
    <w:rsid w:val="001D270B"/>
    <w:rsid w:val="001D71D2"/>
    <w:rsid w:val="001F39D6"/>
    <w:rsid w:val="001F5F6E"/>
    <w:rsid w:val="00201F99"/>
    <w:rsid w:val="002021CE"/>
    <w:rsid w:val="00205491"/>
    <w:rsid w:val="002135C1"/>
    <w:rsid w:val="002159DD"/>
    <w:rsid w:val="002162F9"/>
    <w:rsid w:val="00220186"/>
    <w:rsid w:val="00220772"/>
    <w:rsid w:val="00224DE1"/>
    <w:rsid w:val="002272EB"/>
    <w:rsid w:val="0023349B"/>
    <w:rsid w:val="00235F21"/>
    <w:rsid w:val="0023681F"/>
    <w:rsid w:val="00236F55"/>
    <w:rsid w:val="0024274A"/>
    <w:rsid w:val="0024768A"/>
    <w:rsid w:val="002510C7"/>
    <w:rsid w:val="00251620"/>
    <w:rsid w:val="0025378D"/>
    <w:rsid w:val="00261C80"/>
    <w:rsid w:val="002636E8"/>
    <w:rsid w:val="00274663"/>
    <w:rsid w:val="00275361"/>
    <w:rsid w:val="0027748F"/>
    <w:rsid w:val="0028238F"/>
    <w:rsid w:val="00284E36"/>
    <w:rsid w:val="002860F3"/>
    <w:rsid w:val="00286821"/>
    <w:rsid w:val="0029273C"/>
    <w:rsid w:val="002962A5"/>
    <w:rsid w:val="002A4F59"/>
    <w:rsid w:val="002A68A4"/>
    <w:rsid w:val="002A73F6"/>
    <w:rsid w:val="002B340F"/>
    <w:rsid w:val="002B3BE9"/>
    <w:rsid w:val="002B6CCC"/>
    <w:rsid w:val="002C3F76"/>
    <w:rsid w:val="002C41DC"/>
    <w:rsid w:val="002C6CA8"/>
    <w:rsid w:val="002D150E"/>
    <w:rsid w:val="002D2040"/>
    <w:rsid w:val="002D426D"/>
    <w:rsid w:val="002E0677"/>
    <w:rsid w:val="002E2B86"/>
    <w:rsid w:val="002E7BF8"/>
    <w:rsid w:val="002F33FB"/>
    <w:rsid w:val="002F42A4"/>
    <w:rsid w:val="002F4C7E"/>
    <w:rsid w:val="0030517C"/>
    <w:rsid w:val="00312D1E"/>
    <w:rsid w:val="00313FB3"/>
    <w:rsid w:val="00314323"/>
    <w:rsid w:val="0032003B"/>
    <w:rsid w:val="00321E32"/>
    <w:rsid w:val="00323674"/>
    <w:rsid w:val="00342CB8"/>
    <w:rsid w:val="00344565"/>
    <w:rsid w:val="003468C8"/>
    <w:rsid w:val="0035252A"/>
    <w:rsid w:val="00363234"/>
    <w:rsid w:val="003720DF"/>
    <w:rsid w:val="00377E97"/>
    <w:rsid w:val="00390A69"/>
    <w:rsid w:val="00390F28"/>
    <w:rsid w:val="00392BD7"/>
    <w:rsid w:val="003A1361"/>
    <w:rsid w:val="003A2705"/>
    <w:rsid w:val="003A344F"/>
    <w:rsid w:val="003A36DD"/>
    <w:rsid w:val="003B29B7"/>
    <w:rsid w:val="003B7416"/>
    <w:rsid w:val="003C2FFC"/>
    <w:rsid w:val="003C7C1E"/>
    <w:rsid w:val="003D3D0D"/>
    <w:rsid w:val="003D4DA4"/>
    <w:rsid w:val="003D5496"/>
    <w:rsid w:val="003D69E7"/>
    <w:rsid w:val="003E7425"/>
    <w:rsid w:val="003F20B9"/>
    <w:rsid w:val="003F31DB"/>
    <w:rsid w:val="0040310D"/>
    <w:rsid w:val="0040721B"/>
    <w:rsid w:val="00422221"/>
    <w:rsid w:val="00424EE4"/>
    <w:rsid w:val="004261E8"/>
    <w:rsid w:val="00426AB0"/>
    <w:rsid w:val="0043076D"/>
    <w:rsid w:val="00431714"/>
    <w:rsid w:val="00452E37"/>
    <w:rsid w:val="00460DA0"/>
    <w:rsid w:val="004630D7"/>
    <w:rsid w:val="004633C0"/>
    <w:rsid w:val="00463BA4"/>
    <w:rsid w:val="00467A9B"/>
    <w:rsid w:val="004729C3"/>
    <w:rsid w:val="00476305"/>
    <w:rsid w:val="00480B68"/>
    <w:rsid w:val="00495E42"/>
    <w:rsid w:val="0049733E"/>
    <w:rsid w:val="004975F9"/>
    <w:rsid w:val="004A1550"/>
    <w:rsid w:val="004A27B5"/>
    <w:rsid w:val="004A47EB"/>
    <w:rsid w:val="004A7A9E"/>
    <w:rsid w:val="004B19D0"/>
    <w:rsid w:val="004B4D8D"/>
    <w:rsid w:val="004C12D4"/>
    <w:rsid w:val="004C3CEC"/>
    <w:rsid w:val="004C5D6E"/>
    <w:rsid w:val="004C7598"/>
    <w:rsid w:val="004C7F86"/>
    <w:rsid w:val="004D042C"/>
    <w:rsid w:val="004E3D92"/>
    <w:rsid w:val="004E57DC"/>
    <w:rsid w:val="004F2E9C"/>
    <w:rsid w:val="004F6790"/>
    <w:rsid w:val="004F7364"/>
    <w:rsid w:val="005023CF"/>
    <w:rsid w:val="0051645B"/>
    <w:rsid w:val="00522346"/>
    <w:rsid w:val="00523664"/>
    <w:rsid w:val="00531B45"/>
    <w:rsid w:val="005337FA"/>
    <w:rsid w:val="00535667"/>
    <w:rsid w:val="005357BA"/>
    <w:rsid w:val="005360E7"/>
    <w:rsid w:val="00541114"/>
    <w:rsid w:val="005414D2"/>
    <w:rsid w:val="00542DF5"/>
    <w:rsid w:val="005472C4"/>
    <w:rsid w:val="005518F6"/>
    <w:rsid w:val="00562D44"/>
    <w:rsid w:val="00565654"/>
    <w:rsid w:val="005718CB"/>
    <w:rsid w:val="00573034"/>
    <w:rsid w:val="00574586"/>
    <w:rsid w:val="00575628"/>
    <w:rsid w:val="0058300E"/>
    <w:rsid w:val="005851BD"/>
    <w:rsid w:val="005856CD"/>
    <w:rsid w:val="00590F7E"/>
    <w:rsid w:val="005A5B93"/>
    <w:rsid w:val="005B0A36"/>
    <w:rsid w:val="005B280C"/>
    <w:rsid w:val="005B2FC0"/>
    <w:rsid w:val="005B44ED"/>
    <w:rsid w:val="005C2F7D"/>
    <w:rsid w:val="005C630E"/>
    <w:rsid w:val="005D227C"/>
    <w:rsid w:val="005D3242"/>
    <w:rsid w:val="005D3CDF"/>
    <w:rsid w:val="005D4834"/>
    <w:rsid w:val="005E108D"/>
    <w:rsid w:val="005E503A"/>
    <w:rsid w:val="005E54DF"/>
    <w:rsid w:val="005F05B6"/>
    <w:rsid w:val="005F4B9A"/>
    <w:rsid w:val="00602FBE"/>
    <w:rsid w:val="00607769"/>
    <w:rsid w:val="00616942"/>
    <w:rsid w:val="00620CDF"/>
    <w:rsid w:val="006212AC"/>
    <w:rsid w:val="00627C7D"/>
    <w:rsid w:val="00631CD0"/>
    <w:rsid w:val="00635E96"/>
    <w:rsid w:val="006401A9"/>
    <w:rsid w:val="006409D7"/>
    <w:rsid w:val="00657C57"/>
    <w:rsid w:val="00660BF8"/>
    <w:rsid w:val="00661546"/>
    <w:rsid w:val="00671168"/>
    <w:rsid w:val="006762BF"/>
    <w:rsid w:val="00677A51"/>
    <w:rsid w:val="00681E09"/>
    <w:rsid w:val="00682928"/>
    <w:rsid w:val="00683AEF"/>
    <w:rsid w:val="00683DE3"/>
    <w:rsid w:val="006850EC"/>
    <w:rsid w:val="006869AD"/>
    <w:rsid w:val="00687932"/>
    <w:rsid w:val="00690AEE"/>
    <w:rsid w:val="00693CB4"/>
    <w:rsid w:val="0069472C"/>
    <w:rsid w:val="00694ED3"/>
    <w:rsid w:val="006954D8"/>
    <w:rsid w:val="006963D1"/>
    <w:rsid w:val="006A011A"/>
    <w:rsid w:val="006A0AF7"/>
    <w:rsid w:val="006A6CB8"/>
    <w:rsid w:val="006B2B8C"/>
    <w:rsid w:val="006B2D82"/>
    <w:rsid w:val="006B57DC"/>
    <w:rsid w:val="006C5EC6"/>
    <w:rsid w:val="006D0F6C"/>
    <w:rsid w:val="006D1803"/>
    <w:rsid w:val="006D5674"/>
    <w:rsid w:val="006D6466"/>
    <w:rsid w:val="006D68F3"/>
    <w:rsid w:val="006D6B0B"/>
    <w:rsid w:val="006E6780"/>
    <w:rsid w:val="006F1325"/>
    <w:rsid w:val="006F252E"/>
    <w:rsid w:val="006F4905"/>
    <w:rsid w:val="006F7655"/>
    <w:rsid w:val="00702812"/>
    <w:rsid w:val="007039DD"/>
    <w:rsid w:val="00705D6D"/>
    <w:rsid w:val="00712726"/>
    <w:rsid w:val="007212F7"/>
    <w:rsid w:val="00722216"/>
    <w:rsid w:val="00724841"/>
    <w:rsid w:val="00734B3F"/>
    <w:rsid w:val="007361A5"/>
    <w:rsid w:val="00737399"/>
    <w:rsid w:val="00753494"/>
    <w:rsid w:val="00755BAD"/>
    <w:rsid w:val="00757573"/>
    <w:rsid w:val="00761047"/>
    <w:rsid w:val="0077286C"/>
    <w:rsid w:val="0077408E"/>
    <w:rsid w:val="007803CD"/>
    <w:rsid w:val="00780E0C"/>
    <w:rsid w:val="00783ADF"/>
    <w:rsid w:val="0078633B"/>
    <w:rsid w:val="007A0472"/>
    <w:rsid w:val="007A53A2"/>
    <w:rsid w:val="007B0AE8"/>
    <w:rsid w:val="007B4007"/>
    <w:rsid w:val="007B5BD4"/>
    <w:rsid w:val="007B5BF6"/>
    <w:rsid w:val="007C138D"/>
    <w:rsid w:val="007C38EC"/>
    <w:rsid w:val="007D1B62"/>
    <w:rsid w:val="007D58A8"/>
    <w:rsid w:val="007D6585"/>
    <w:rsid w:val="007E3B71"/>
    <w:rsid w:val="007F3915"/>
    <w:rsid w:val="007F5035"/>
    <w:rsid w:val="007F5584"/>
    <w:rsid w:val="00804765"/>
    <w:rsid w:val="00811BCA"/>
    <w:rsid w:val="00811D39"/>
    <w:rsid w:val="0081312E"/>
    <w:rsid w:val="008235ED"/>
    <w:rsid w:val="00826DAA"/>
    <w:rsid w:val="00827884"/>
    <w:rsid w:val="00827DED"/>
    <w:rsid w:val="00830A9C"/>
    <w:rsid w:val="008331D6"/>
    <w:rsid w:val="00837CAB"/>
    <w:rsid w:val="00841534"/>
    <w:rsid w:val="0084793B"/>
    <w:rsid w:val="00863A52"/>
    <w:rsid w:val="0086712B"/>
    <w:rsid w:val="00871CB9"/>
    <w:rsid w:val="0087752D"/>
    <w:rsid w:val="00877EE1"/>
    <w:rsid w:val="00881658"/>
    <w:rsid w:val="00881D3E"/>
    <w:rsid w:val="00891216"/>
    <w:rsid w:val="008914D5"/>
    <w:rsid w:val="00892467"/>
    <w:rsid w:val="008948E1"/>
    <w:rsid w:val="00896CBF"/>
    <w:rsid w:val="008A1E85"/>
    <w:rsid w:val="008A2E6C"/>
    <w:rsid w:val="008A3CE1"/>
    <w:rsid w:val="008A4FF6"/>
    <w:rsid w:val="008A7C37"/>
    <w:rsid w:val="008B223A"/>
    <w:rsid w:val="008B2D63"/>
    <w:rsid w:val="008B51B8"/>
    <w:rsid w:val="008C2A2A"/>
    <w:rsid w:val="008E0570"/>
    <w:rsid w:val="008E05A2"/>
    <w:rsid w:val="008E082C"/>
    <w:rsid w:val="008E339B"/>
    <w:rsid w:val="008E43F6"/>
    <w:rsid w:val="008E4EB8"/>
    <w:rsid w:val="008E60B9"/>
    <w:rsid w:val="008E6394"/>
    <w:rsid w:val="008F28B7"/>
    <w:rsid w:val="00900494"/>
    <w:rsid w:val="009029F1"/>
    <w:rsid w:val="009110C1"/>
    <w:rsid w:val="009114E6"/>
    <w:rsid w:val="0091353D"/>
    <w:rsid w:val="00916C4B"/>
    <w:rsid w:val="00916D90"/>
    <w:rsid w:val="00917545"/>
    <w:rsid w:val="009201E8"/>
    <w:rsid w:val="0092694D"/>
    <w:rsid w:val="00931005"/>
    <w:rsid w:val="00932E49"/>
    <w:rsid w:val="009468C7"/>
    <w:rsid w:val="00953374"/>
    <w:rsid w:val="00954B4F"/>
    <w:rsid w:val="00955543"/>
    <w:rsid w:val="00956135"/>
    <w:rsid w:val="00960E76"/>
    <w:rsid w:val="009663FE"/>
    <w:rsid w:val="0097541F"/>
    <w:rsid w:val="0097563F"/>
    <w:rsid w:val="00976374"/>
    <w:rsid w:val="00977205"/>
    <w:rsid w:val="00984A2A"/>
    <w:rsid w:val="009906A5"/>
    <w:rsid w:val="00990B21"/>
    <w:rsid w:val="0099158A"/>
    <w:rsid w:val="00993FF7"/>
    <w:rsid w:val="00995BD3"/>
    <w:rsid w:val="00995F37"/>
    <w:rsid w:val="009A00EF"/>
    <w:rsid w:val="009A1633"/>
    <w:rsid w:val="009A28FD"/>
    <w:rsid w:val="009A3C2B"/>
    <w:rsid w:val="009B12B0"/>
    <w:rsid w:val="009B1854"/>
    <w:rsid w:val="009B5D49"/>
    <w:rsid w:val="009C0AC0"/>
    <w:rsid w:val="009C34AA"/>
    <w:rsid w:val="009C795E"/>
    <w:rsid w:val="009D2EC9"/>
    <w:rsid w:val="009D4F9D"/>
    <w:rsid w:val="009D6863"/>
    <w:rsid w:val="009E232E"/>
    <w:rsid w:val="009E26EF"/>
    <w:rsid w:val="009E6989"/>
    <w:rsid w:val="009E7D93"/>
    <w:rsid w:val="009F0201"/>
    <w:rsid w:val="009F46FC"/>
    <w:rsid w:val="00A0411D"/>
    <w:rsid w:val="00A064CF"/>
    <w:rsid w:val="00A21BB0"/>
    <w:rsid w:val="00A245C9"/>
    <w:rsid w:val="00A24F1D"/>
    <w:rsid w:val="00A33705"/>
    <w:rsid w:val="00A362E5"/>
    <w:rsid w:val="00A409D9"/>
    <w:rsid w:val="00A43045"/>
    <w:rsid w:val="00A50A23"/>
    <w:rsid w:val="00A57614"/>
    <w:rsid w:val="00A60731"/>
    <w:rsid w:val="00A6160F"/>
    <w:rsid w:val="00A66788"/>
    <w:rsid w:val="00A70A76"/>
    <w:rsid w:val="00A73F3B"/>
    <w:rsid w:val="00A807DC"/>
    <w:rsid w:val="00A80856"/>
    <w:rsid w:val="00A9581B"/>
    <w:rsid w:val="00AA445B"/>
    <w:rsid w:val="00AA4794"/>
    <w:rsid w:val="00AB6CF3"/>
    <w:rsid w:val="00AD0F00"/>
    <w:rsid w:val="00AD23BC"/>
    <w:rsid w:val="00AE1294"/>
    <w:rsid w:val="00AE1FD9"/>
    <w:rsid w:val="00AE625D"/>
    <w:rsid w:val="00AF58CB"/>
    <w:rsid w:val="00AF7F36"/>
    <w:rsid w:val="00B01876"/>
    <w:rsid w:val="00B13C55"/>
    <w:rsid w:val="00B15B39"/>
    <w:rsid w:val="00B16D20"/>
    <w:rsid w:val="00B3467C"/>
    <w:rsid w:val="00B36218"/>
    <w:rsid w:val="00B40600"/>
    <w:rsid w:val="00B43D94"/>
    <w:rsid w:val="00B44BAC"/>
    <w:rsid w:val="00B45C46"/>
    <w:rsid w:val="00B512A5"/>
    <w:rsid w:val="00B5572F"/>
    <w:rsid w:val="00B6364C"/>
    <w:rsid w:val="00B6460F"/>
    <w:rsid w:val="00B659E4"/>
    <w:rsid w:val="00B67513"/>
    <w:rsid w:val="00B67AA0"/>
    <w:rsid w:val="00B707C9"/>
    <w:rsid w:val="00B81CDF"/>
    <w:rsid w:val="00B85953"/>
    <w:rsid w:val="00B9090A"/>
    <w:rsid w:val="00B92BA3"/>
    <w:rsid w:val="00BA1DF4"/>
    <w:rsid w:val="00BA2349"/>
    <w:rsid w:val="00BA2DE3"/>
    <w:rsid w:val="00BA710C"/>
    <w:rsid w:val="00BB1ECE"/>
    <w:rsid w:val="00BC52D2"/>
    <w:rsid w:val="00BC533A"/>
    <w:rsid w:val="00BD356B"/>
    <w:rsid w:val="00BD40E0"/>
    <w:rsid w:val="00BE0FDB"/>
    <w:rsid w:val="00BE1AF8"/>
    <w:rsid w:val="00BE3CD7"/>
    <w:rsid w:val="00BF516D"/>
    <w:rsid w:val="00C052EC"/>
    <w:rsid w:val="00C0535F"/>
    <w:rsid w:val="00C05429"/>
    <w:rsid w:val="00C16A12"/>
    <w:rsid w:val="00C20DB0"/>
    <w:rsid w:val="00C3753F"/>
    <w:rsid w:val="00C439C8"/>
    <w:rsid w:val="00C479B4"/>
    <w:rsid w:val="00C51954"/>
    <w:rsid w:val="00C52DA5"/>
    <w:rsid w:val="00C60790"/>
    <w:rsid w:val="00C618D3"/>
    <w:rsid w:val="00C61CC0"/>
    <w:rsid w:val="00C62767"/>
    <w:rsid w:val="00C6278F"/>
    <w:rsid w:val="00C637AA"/>
    <w:rsid w:val="00C63C71"/>
    <w:rsid w:val="00C65CFD"/>
    <w:rsid w:val="00C67D9C"/>
    <w:rsid w:val="00C71E45"/>
    <w:rsid w:val="00C778D1"/>
    <w:rsid w:val="00C77C49"/>
    <w:rsid w:val="00C82724"/>
    <w:rsid w:val="00C85C55"/>
    <w:rsid w:val="00C92F3B"/>
    <w:rsid w:val="00C9680E"/>
    <w:rsid w:val="00CA07DA"/>
    <w:rsid w:val="00CA44B3"/>
    <w:rsid w:val="00CB4533"/>
    <w:rsid w:val="00CC475D"/>
    <w:rsid w:val="00CD1158"/>
    <w:rsid w:val="00CD1880"/>
    <w:rsid w:val="00CE3014"/>
    <w:rsid w:val="00CE46DC"/>
    <w:rsid w:val="00CE778A"/>
    <w:rsid w:val="00CF11E4"/>
    <w:rsid w:val="00CF7788"/>
    <w:rsid w:val="00D00661"/>
    <w:rsid w:val="00D025FB"/>
    <w:rsid w:val="00D07C6A"/>
    <w:rsid w:val="00D11FE3"/>
    <w:rsid w:val="00D14B22"/>
    <w:rsid w:val="00D14D07"/>
    <w:rsid w:val="00D34DC4"/>
    <w:rsid w:val="00D366EC"/>
    <w:rsid w:val="00D410E4"/>
    <w:rsid w:val="00D438BE"/>
    <w:rsid w:val="00D47B9F"/>
    <w:rsid w:val="00D532FA"/>
    <w:rsid w:val="00D534AB"/>
    <w:rsid w:val="00D65F1C"/>
    <w:rsid w:val="00D7557C"/>
    <w:rsid w:val="00D911A0"/>
    <w:rsid w:val="00D92A64"/>
    <w:rsid w:val="00DA21CA"/>
    <w:rsid w:val="00DA2231"/>
    <w:rsid w:val="00DB1CEF"/>
    <w:rsid w:val="00DB6552"/>
    <w:rsid w:val="00DC230B"/>
    <w:rsid w:val="00DC41C0"/>
    <w:rsid w:val="00DC6609"/>
    <w:rsid w:val="00DC6C45"/>
    <w:rsid w:val="00DD25EB"/>
    <w:rsid w:val="00DD2A28"/>
    <w:rsid w:val="00DD38CD"/>
    <w:rsid w:val="00DE2D23"/>
    <w:rsid w:val="00DE4F12"/>
    <w:rsid w:val="00DF017E"/>
    <w:rsid w:val="00DF24B7"/>
    <w:rsid w:val="00DF36AE"/>
    <w:rsid w:val="00DF7387"/>
    <w:rsid w:val="00E0112F"/>
    <w:rsid w:val="00E0693B"/>
    <w:rsid w:val="00E07946"/>
    <w:rsid w:val="00E13C8F"/>
    <w:rsid w:val="00E25A0A"/>
    <w:rsid w:val="00E25D30"/>
    <w:rsid w:val="00E26957"/>
    <w:rsid w:val="00E30B99"/>
    <w:rsid w:val="00E31516"/>
    <w:rsid w:val="00E31884"/>
    <w:rsid w:val="00E32301"/>
    <w:rsid w:val="00E36043"/>
    <w:rsid w:val="00E50957"/>
    <w:rsid w:val="00E51241"/>
    <w:rsid w:val="00E550A8"/>
    <w:rsid w:val="00E6088B"/>
    <w:rsid w:val="00E614AB"/>
    <w:rsid w:val="00E61D29"/>
    <w:rsid w:val="00E654CC"/>
    <w:rsid w:val="00E72E69"/>
    <w:rsid w:val="00E750E2"/>
    <w:rsid w:val="00E751C1"/>
    <w:rsid w:val="00E76767"/>
    <w:rsid w:val="00E82FF2"/>
    <w:rsid w:val="00E84137"/>
    <w:rsid w:val="00E90059"/>
    <w:rsid w:val="00E92D48"/>
    <w:rsid w:val="00E93D47"/>
    <w:rsid w:val="00EA1742"/>
    <w:rsid w:val="00EA4FB5"/>
    <w:rsid w:val="00EA636B"/>
    <w:rsid w:val="00EA7DDA"/>
    <w:rsid w:val="00EB0337"/>
    <w:rsid w:val="00EB233F"/>
    <w:rsid w:val="00EB2F89"/>
    <w:rsid w:val="00EB4C85"/>
    <w:rsid w:val="00EC0634"/>
    <w:rsid w:val="00EC1717"/>
    <w:rsid w:val="00EC4BA9"/>
    <w:rsid w:val="00EC7927"/>
    <w:rsid w:val="00ED0139"/>
    <w:rsid w:val="00ED7783"/>
    <w:rsid w:val="00ED7BD0"/>
    <w:rsid w:val="00EE6B6D"/>
    <w:rsid w:val="00EF13BA"/>
    <w:rsid w:val="00EF3CCB"/>
    <w:rsid w:val="00F01539"/>
    <w:rsid w:val="00F01E37"/>
    <w:rsid w:val="00F023D9"/>
    <w:rsid w:val="00F042F8"/>
    <w:rsid w:val="00F0460C"/>
    <w:rsid w:val="00F04E1C"/>
    <w:rsid w:val="00F056D2"/>
    <w:rsid w:val="00F11CAC"/>
    <w:rsid w:val="00F1482F"/>
    <w:rsid w:val="00F17C22"/>
    <w:rsid w:val="00F213C1"/>
    <w:rsid w:val="00F215A4"/>
    <w:rsid w:val="00F231F5"/>
    <w:rsid w:val="00F23C09"/>
    <w:rsid w:val="00F27A6D"/>
    <w:rsid w:val="00F32C39"/>
    <w:rsid w:val="00F4221C"/>
    <w:rsid w:val="00F425A9"/>
    <w:rsid w:val="00F513DD"/>
    <w:rsid w:val="00F519B0"/>
    <w:rsid w:val="00F51B34"/>
    <w:rsid w:val="00F52FBE"/>
    <w:rsid w:val="00F5567B"/>
    <w:rsid w:val="00F603AC"/>
    <w:rsid w:val="00F61F81"/>
    <w:rsid w:val="00F626BB"/>
    <w:rsid w:val="00F640D6"/>
    <w:rsid w:val="00F80D89"/>
    <w:rsid w:val="00F8137A"/>
    <w:rsid w:val="00F82880"/>
    <w:rsid w:val="00F918C1"/>
    <w:rsid w:val="00F9581B"/>
    <w:rsid w:val="00FC1FD3"/>
    <w:rsid w:val="00FC3C5D"/>
    <w:rsid w:val="00FD0BE3"/>
    <w:rsid w:val="00FD2B5A"/>
    <w:rsid w:val="00FD4824"/>
    <w:rsid w:val="00FE4EB4"/>
    <w:rsid w:val="00FE74BB"/>
    <w:rsid w:val="00FE78D0"/>
    <w:rsid w:val="00FF125D"/>
    <w:rsid w:val="00FF285C"/>
    <w:rsid w:val="00FF4C0B"/>
    <w:rsid w:val="00FF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69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3F8B"/>
    <w:rPr>
      <w:sz w:val="24"/>
    </w:rPr>
  </w:style>
  <w:style w:type="paragraph" w:styleId="Heading7">
    <w:name w:val="heading 7"/>
    <w:basedOn w:val="Normal"/>
    <w:next w:val="Normal"/>
    <w:qFormat/>
    <w:rsid w:val="008C2A2A"/>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C6CA8"/>
    <w:rPr>
      <w:rFonts w:ascii="Tahoma" w:hAnsi="Tahoma" w:cs="Tahoma"/>
      <w:sz w:val="16"/>
      <w:szCs w:val="16"/>
    </w:rPr>
  </w:style>
  <w:style w:type="paragraph" w:styleId="BodyText">
    <w:name w:val="Body Text"/>
    <w:basedOn w:val="Normal"/>
    <w:link w:val="BodyTextChar"/>
    <w:rsid w:val="00EC7927"/>
    <w:pPr>
      <w:spacing w:after="120"/>
    </w:pPr>
    <w:rPr>
      <w:szCs w:val="24"/>
    </w:rPr>
  </w:style>
  <w:style w:type="paragraph" w:styleId="Title">
    <w:name w:val="Title"/>
    <w:basedOn w:val="Normal"/>
    <w:qFormat/>
    <w:rsid w:val="008E0570"/>
    <w:pPr>
      <w:spacing w:before="240" w:after="60"/>
      <w:jc w:val="center"/>
      <w:outlineLvl w:val="0"/>
    </w:pPr>
    <w:rPr>
      <w:rFonts w:ascii="Arial" w:hAnsi="Arial"/>
      <w:b/>
      <w:kern w:val="28"/>
      <w:sz w:val="32"/>
    </w:rPr>
  </w:style>
  <w:style w:type="table" w:styleId="TableGrid">
    <w:name w:val="Table Grid"/>
    <w:basedOn w:val="TableNormal"/>
    <w:rsid w:val="008E05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E0570"/>
    <w:pPr>
      <w:tabs>
        <w:tab w:val="center" w:pos="4320"/>
        <w:tab w:val="right" w:pos="8640"/>
      </w:tabs>
    </w:pPr>
  </w:style>
  <w:style w:type="paragraph" w:styleId="Footer">
    <w:name w:val="footer"/>
    <w:basedOn w:val="Normal"/>
    <w:link w:val="FooterChar"/>
    <w:uiPriority w:val="99"/>
    <w:rsid w:val="008E0570"/>
    <w:pPr>
      <w:tabs>
        <w:tab w:val="center" w:pos="4320"/>
        <w:tab w:val="right" w:pos="8640"/>
      </w:tabs>
    </w:pPr>
  </w:style>
  <w:style w:type="paragraph" w:styleId="DocumentMap">
    <w:name w:val="Document Map"/>
    <w:basedOn w:val="Normal"/>
    <w:semiHidden/>
    <w:rsid w:val="00476305"/>
    <w:pPr>
      <w:shd w:val="clear" w:color="auto" w:fill="000080"/>
    </w:pPr>
    <w:rPr>
      <w:rFonts w:ascii="Tahoma" w:hAnsi="Tahoma" w:cs="Tahoma"/>
      <w:sz w:val="20"/>
    </w:rPr>
  </w:style>
  <w:style w:type="character" w:styleId="PageNumber">
    <w:name w:val="page number"/>
    <w:basedOn w:val="DefaultParagraphFont"/>
    <w:rsid w:val="00BE3CD7"/>
  </w:style>
  <w:style w:type="paragraph" w:styleId="NormalWeb">
    <w:name w:val="Normal (Web)"/>
    <w:basedOn w:val="Normal"/>
    <w:semiHidden/>
    <w:rsid w:val="002E7BF8"/>
    <w:rPr>
      <w:szCs w:val="24"/>
    </w:rPr>
  </w:style>
  <w:style w:type="character" w:styleId="CommentReference">
    <w:name w:val="annotation reference"/>
    <w:basedOn w:val="DefaultParagraphFont"/>
    <w:semiHidden/>
    <w:rsid w:val="009E6989"/>
    <w:rPr>
      <w:sz w:val="16"/>
      <w:szCs w:val="16"/>
    </w:rPr>
  </w:style>
  <w:style w:type="paragraph" w:styleId="CommentText">
    <w:name w:val="annotation text"/>
    <w:basedOn w:val="Normal"/>
    <w:link w:val="CommentTextChar"/>
    <w:semiHidden/>
    <w:rsid w:val="009E6989"/>
    <w:rPr>
      <w:sz w:val="20"/>
    </w:rPr>
  </w:style>
  <w:style w:type="paragraph" w:styleId="ListParagraph">
    <w:name w:val="List Paragraph"/>
    <w:basedOn w:val="Normal"/>
    <w:link w:val="ListParagraphChar"/>
    <w:uiPriority w:val="34"/>
    <w:qFormat/>
    <w:rsid w:val="009110C1"/>
    <w:pPr>
      <w:spacing w:after="200" w:line="276" w:lineRule="auto"/>
      <w:ind w:left="720"/>
    </w:pPr>
    <w:rPr>
      <w:rFonts w:ascii="Calibri" w:hAnsi="Calibri"/>
      <w:sz w:val="22"/>
      <w:szCs w:val="22"/>
    </w:rPr>
  </w:style>
  <w:style w:type="paragraph" w:styleId="FootnoteText">
    <w:name w:val="footnote text"/>
    <w:basedOn w:val="Normal"/>
    <w:semiHidden/>
    <w:rsid w:val="00460DA0"/>
    <w:rPr>
      <w:sz w:val="20"/>
    </w:rPr>
  </w:style>
  <w:style w:type="character" w:styleId="FootnoteReference">
    <w:name w:val="footnote reference"/>
    <w:basedOn w:val="DefaultParagraphFont"/>
    <w:semiHidden/>
    <w:rsid w:val="00460DA0"/>
    <w:rPr>
      <w:vertAlign w:val="superscript"/>
    </w:rPr>
  </w:style>
  <w:style w:type="character" w:styleId="Hyperlink">
    <w:name w:val="Hyperlink"/>
    <w:basedOn w:val="DefaultParagraphFont"/>
    <w:rsid w:val="00460DA0"/>
    <w:rPr>
      <w:color w:val="0000FF"/>
      <w:u w:val="single"/>
    </w:rPr>
  </w:style>
  <w:style w:type="character" w:customStyle="1" w:styleId="HeaderChar">
    <w:name w:val="Header Char"/>
    <w:basedOn w:val="DefaultParagraphFont"/>
    <w:link w:val="Header"/>
    <w:rsid w:val="00E26957"/>
    <w:rPr>
      <w:sz w:val="24"/>
    </w:rPr>
  </w:style>
  <w:style w:type="character" w:customStyle="1" w:styleId="FooterChar">
    <w:name w:val="Footer Char"/>
    <w:basedOn w:val="DefaultParagraphFont"/>
    <w:link w:val="Footer"/>
    <w:uiPriority w:val="99"/>
    <w:rsid w:val="00E26957"/>
    <w:rPr>
      <w:sz w:val="24"/>
    </w:rPr>
  </w:style>
  <w:style w:type="paragraph" w:styleId="CommentSubject">
    <w:name w:val="annotation subject"/>
    <w:basedOn w:val="CommentText"/>
    <w:next w:val="CommentText"/>
    <w:link w:val="CommentSubjectChar"/>
    <w:rsid w:val="00E90059"/>
    <w:rPr>
      <w:b/>
      <w:bCs/>
    </w:rPr>
  </w:style>
  <w:style w:type="character" w:customStyle="1" w:styleId="CommentTextChar">
    <w:name w:val="Comment Text Char"/>
    <w:basedOn w:val="DefaultParagraphFont"/>
    <w:link w:val="CommentText"/>
    <w:semiHidden/>
    <w:rsid w:val="00E90059"/>
  </w:style>
  <w:style w:type="character" w:customStyle="1" w:styleId="CommentSubjectChar">
    <w:name w:val="Comment Subject Char"/>
    <w:basedOn w:val="CommentTextChar"/>
    <w:link w:val="CommentSubject"/>
    <w:rsid w:val="00E90059"/>
  </w:style>
  <w:style w:type="character" w:customStyle="1" w:styleId="ListParagraphChar">
    <w:name w:val="List Paragraph Char"/>
    <w:link w:val="ListParagraph"/>
    <w:uiPriority w:val="34"/>
    <w:rsid w:val="00EC4BA9"/>
    <w:rPr>
      <w:rFonts w:ascii="Calibri" w:hAnsi="Calibri"/>
      <w:sz w:val="22"/>
      <w:szCs w:val="22"/>
    </w:rPr>
  </w:style>
  <w:style w:type="character" w:customStyle="1" w:styleId="BodyTextChar">
    <w:name w:val="Body Text Char"/>
    <w:basedOn w:val="DefaultParagraphFont"/>
    <w:link w:val="BodyText"/>
    <w:rsid w:val="006409D7"/>
    <w:rPr>
      <w:sz w:val="24"/>
      <w:szCs w:val="24"/>
    </w:rPr>
  </w:style>
  <w:style w:type="character" w:customStyle="1" w:styleId="zzmpTrailerItem">
    <w:name w:val="zzmpTrailerItem"/>
    <w:basedOn w:val="DefaultParagraphFont"/>
    <w:rsid w:val="008A4FF6"/>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1148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28584">
      <w:bodyDiv w:val="1"/>
      <w:marLeft w:val="0"/>
      <w:marRight w:val="0"/>
      <w:marTop w:val="0"/>
      <w:marBottom w:val="0"/>
      <w:divBdr>
        <w:top w:val="none" w:sz="0" w:space="0" w:color="auto"/>
        <w:left w:val="none" w:sz="0" w:space="0" w:color="auto"/>
        <w:bottom w:val="none" w:sz="0" w:space="0" w:color="auto"/>
        <w:right w:val="none" w:sz="0" w:space="0" w:color="auto"/>
      </w:divBdr>
    </w:div>
    <w:div w:id="1154418781">
      <w:bodyDiv w:val="1"/>
      <w:marLeft w:val="0"/>
      <w:marRight w:val="0"/>
      <w:marTop w:val="0"/>
      <w:marBottom w:val="0"/>
      <w:divBdr>
        <w:top w:val="none" w:sz="0" w:space="0" w:color="auto"/>
        <w:left w:val="none" w:sz="0" w:space="0" w:color="auto"/>
        <w:bottom w:val="none" w:sz="0" w:space="0" w:color="auto"/>
        <w:right w:val="none" w:sz="0" w:space="0" w:color="auto"/>
      </w:divBdr>
    </w:div>
    <w:div w:id="196858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2582</Characters>
  <Application>Microsoft Office Word</Application>
  <DocSecurity>2</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2021-09-30T16:35:00Z</dcterms:created>
  <dcterms:modified xsi:type="dcterms:W3CDTF">2021-09-30T16:35:00Z</dcterms:modified>
</cp:coreProperties>
</file>